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D" w:rsidRDefault="00B83FCA" w:rsidP="00E7048F">
      <w:pPr>
        <w:rPr>
          <w:sz w:val="18"/>
          <w:szCs w:val="18"/>
        </w:rPr>
      </w:pPr>
      <w:r w:rsidRPr="00D44F6C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22A56" wp14:editId="558EED8C">
            <wp:simplePos x="0" y="0"/>
            <wp:positionH relativeFrom="page">
              <wp:posOffset>2927350</wp:posOffset>
            </wp:positionH>
            <wp:positionV relativeFrom="paragraph">
              <wp:posOffset>0</wp:posOffset>
            </wp:positionV>
            <wp:extent cx="1692275" cy="1097280"/>
            <wp:effectExtent l="0" t="0" r="3175" b="762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26A" w:rsidRDefault="0081126A" w:rsidP="0081126A">
      <w:pPr>
        <w:rPr>
          <w:sz w:val="20"/>
          <w:szCs w:val="20"/>
        </w:rPr>
      </w:pPr>
    </w:p>
    <w:p w:rsidR="00734191" w:rsidRDefault="00734191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82252F" w:rsidRDefault="0082252F" w:rsidP="00D71EE3">
      <w:pPr>
        <w:ind w:firstLine="708"/>
        <w:jc w:val="both"/>
      </w:pPr>
    </w:p>
    <w:p w:rsidR="00734191" w:rsidRDefault="00734191" w:rsidP="00D71EE3">
      <w:pPr>
        <w:ind w:firstLine="708"/>
        <w:jc w:val="both"/>
      </w:pPr>
    </w:p>
    <w:p w:rsidR="00D44F6C" w:rsidRDefault="00D44F6C" w:rsidP="00B83FCA">
      <w:pPr>
        <w:jc w:val="both"/>
      </w:pPr>
    </w:p>
    <w:p w:rsidR="00D44F6C" w:rsidRDefault="00D44F6C" w:rsidP="00CE1BE9">
      <w:pPr>
        <w:ind w:left="1843" w:hanging="1843"/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 w:rsidRPr="00D44F6C">
        <w:rPr>
          <w:b/>
          <w:color w:val="000000"/>
          <w:sz w:val="40"/>
          <w:szCs w:val="40"/>
          <w:u w:val="single"/>
          <w:shd w:val="clear" w:color="auto" w:fill="FFFFFF"/>
        </w:rPr>
        <w:t>Comunicato Stampa</w:t>
      </w:r>
    </w:p>
    <w:p w:rsidR="00CE1BE9" w:rsidRDefault="00CE1BE9" w:rsidP="00CE1BE9">
      <w:pPr>
        <w:ind w:left="1843" w:hanging="1843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D44F6C" w:rsidRPr="00CE1BE9" w:rsidRDefault="00F2653A" w:rsidP="00CE1BE9">
      <w:pPr>
        <w:jc w:val="both"/>
        <w:rPr>
          <w:sz w:val="32"/>
          <w:szCs w:val="32"/>
        </w:rPr>
      </w:pPr>
      <w:r w:rsidRPr="00CE1BE9">
        <w:rPr>
          <w:b/>
          <w:color w:val="000000"/>
          <w:sz w:val="32"/>
          <w:szCs w:val="32"/>
          <w:shd w:val="clear" w:color="auto" w:fill="FFFFFF"/>
        </w:rPr>
        <w:t>Conferenza Stampa</w:t>
      </w:r>
      <w:r w:rsidR="00CE1BE9" w:rsidRPr="00CE1BE9">
        <w:rPr>
          <w:b/>
          <w:color w:val="000000"/>
          <w:sz w:val="32"/>
          <w:szCs w:val="32"/>
          <w:shd w:val="clear" w:color="auto" w:fill="FFFFFF"/>
        </w:rPr>
        <w:t xml:space="preserve">: </w:t>
      </w:r>
      <w:r w:rsidRPr="00CE1BE9">
        <w:rPr>
          <w:b/>
          <w:color w:val="000000"/>
          <w:sz w:val="32"/>
          <w:szCs w:val="32"/>
          <w:shd w:val="clear" w:color="auto" w:fill="FFFFFF"/>
        </w:rPr>
        <w:t>“Accendi il tuo futuro” torna</w:t>
      </w:r>
      <w:r w:rsidR="00CE1BE9" w:rsidRPr="00CE1BE9">
        <w:rPr>
          <w:b/>
          <w:color w:val="000000"/>
          <w:sz w:val="32"/>
          <w:szCs w:val="32"/>
          <w:shd w:val="clear" w:color="auto" w:fill="FFFFFF"/>
        </w:rPr>
        <w:t xml:space="preserve"> ad </w:t>
      </w:r>
      <w:r w:rsidRPr="00CE1BE9">
        <w:rPr>
          <w:b/>
          <w:color w:val="000000"/>
          <w:sz w:val="32"/>
          <w:szCs w:val="32"/>
          <w:shd w:val="clear" w:color="auto" w:fill="FFFFFF"/>
        </w:rPr>
        <w:t xml:space="preserve">illuminare la città di Salerno in occasione della XI^ Edizione di “Luci d’artista” con tredici opere artistiche </w:t>
      </w:r>
    </w:p>
    <w:p w:rsidR="0012754B" w:rsidRDefault="0012754B" w:rsidP="00734191">
      <w:pPr>
        <w:jc w:val="both"/>
      </w:pPr>
    </w:p>
    <w:p w:rsidR="00C016D8" w:rsidRDefault="00F47144" w:rsidP="00C016D8">
      <w:pPr>
        <w:jc w:val="both"/>
        <w:rPr>
          <w:b/>
        </w:rPr>
      </w:pPr>
      <w:r>
        <w:rPr>
          <w:b/>
          <w:color w:val="000000"/>
          <w:u w:val="single"/>
          <w:shd w:val="clear" w:color="auto" w:fill="FFFFFF"/>
        </w:rPr>
        <w:t xml:space="preserve">Mercoledì 30 novembre </w:t>
      </w:r>
      <w:r w:rsidRPr="00922F05">
        <w:rPr>
          <w:b/>
          <w:color w:val="000000"/>
          <w:u w:val="single"/>
          <w:shd w:val="clear" w:color="auto" w:fill="FFFFFF"/>
        </w:rPr>
        <w:t>alle ore 10.00</w:t>
      </w:r>
      <w:r w:rsidRPr="009154EE">
        <w:rPr>
          <w:color w:val="000000"/>
          <w:shd w:val="clear" w:color="auto" w:fill="FFFFFF"/>
        </w:rPr>
        <w:t xml:space="preserve"> </w:t>
      </w:r>
      <w:r w:rsidRPr="009154EE">
        <w:rPr>
          <w:color w:val="000000"/>
        </w:rPr>
        <w:t>si terrà</w:t>
      </w:r>
      <w:r>
        <w:rPr>
          <w:color w:val="000000"/>
        </w:rPr>
        <w:t>,</w:t>
      </w:r>
      <w:r w:rsidRPr="009154EE">
        <w:rPr>
          <w:color w:val="000000"/>
        </w:rPr>
        <w:t xml:space="preserve"> presso la </w:t>
      </w:r>
      <w:r w:rsidRPr="009154EE">
        <w:rPr>
          <w:b/>
          <w:color w:val="000000"/>
        </w:rPr>
        <w:t>Sala Giunta del Comune di Salerno</w:t>
      </w:r>
      <w:r w:rsidRPr="009154EE">
        <w:rPr>
          <w:color w:val="000000"/>
        </w:rPr>
        <w:t xml:space="preserve">, la </w:t>
      </w:r>
      <w:r w:rsidRPr="00C016D8">
        <w:rPr>
          <w:b/>
          <w:color w:val="000000"/>
          <w:u w:val="single"/>
        </w:rPr>
        <w:t>conferenza stampa</w:t>
      </w:r>
      <w:r w:rsidRPr="009154EE">
        <w:rPr>
          <w:color w:val="000000"/>
        </w:rPr>
        <w:t xml:space="preserve"> di presentazione </w:t>
      </w:r>
      <w:r w:rsidR="00C016D8">
        <w:rPr>
          <w:color w:val="000000"/>
        </w:rPr>
        <w:t xml:space="preserve">delle </w:t>
      </w:r>
      <w:r w:rsidR="00C016D8" w:rsidRPr="000747F4">
        <w:rPr>
          <w:b/>
        </w:rPr>
        <w:t>tredici opere artistiche luminose</w:t>
      </w:r>
      <w:r w:rsidR="00C016D8">
        <w:t xml:space="preserve"> realizzate dai giovani del progetto “</w:t>
      </w:r>
      <w:r w:rsidR="00C016D8" w:rsidRPr="00C016D8">
        <w:rPr>
          <w:b/>
        </w:rPr>
        <w:t>Accendi il tuo Futuro</w:t>
      </w:r>
      <w:r w:rsidR="00C016D8">
        <w:t xml:space="preserve">” per </w:t>
      </w:r>
      <w:r w:rsidR="00C016D8" w:rsidRPr="00C016D8">
        <w:t>l’</w:t>
      </w:r>
      <w:r w:rsidR="00C016D8" w:rsidRPr="00C016D8">
        <w:rPr>
          <w:b/>
        </w:rPr>
        <w:t>XI^ Edizione di “Luci d’artista”</w:t>
      </w:r>
      <w:r w:rsidR="00C016D8">
        <w:rPr>
          <w:b/>
        </w:rPr>
        <w:t>.</w:t>
      </w:r>
    </w:p>
    <w:p w:rsidR="00C016D8" w:rsidRDefault="00C016D8" w:rsidP="00C016D8">
      <w:pPr>
        <w:jc w:val="both"/>
        <w:rPr>
          <w:b/>
        </w:rPr>
      </w:pPr>
    </w:p>
    <w:p w:rsidR="00C016D8" w:rsidRDefault="00C016D8" w:rsidP="00C016D8">
      <w:pPr>
        <w:jc w:val="both"/>
        <w:rPr>
          <w:color w:val="000000"/>
        </w:rPr>
      </w:pPr>
      <w:r w:rsidRPr="00B83FCA">
        <w:rPr>
          <w:color w:val="000000"/>
        </w:rPr>
        <w:t xml:space="preserve">Alla presentazione interverranno: il </w:t>
      </w:r>
      <w:r w:rsidRPr="00B83FCA">
        <w:rPr>
          <w:b/>
          <w:color w:val="000000"/>
        </w:rPr>
        <w:t>Sindaco Vincenzo Napoli</w:t>
      </w:r>
      <w:r w:rsidRPr="00B83FCA">
        <w:rPr>
          <w:color w:val="000000"/>
        </w:rPr>
        <w:t xml:space="preserve">, </w:t>
      </w:r>
      <w:r w:rsidRPr="00B83FCA">
        <w:rPr>
          <w:b/>
          <w:color w:val="000000"/>
        </w:rPr>
        <w:t>l’Assessore alle Politiche Sociali Giovanni Savastano</w:t>
      </w:r>
      <w:r w:rsidRPr="00B83FCA">
        <w:rPr>
          <w:color w:val="000000"/>
        </w:rPr>
        <w:t xml:space="preserve">, il </w:t>
      </w:r>
      <w:r w:rsidRPr="00B83FCA">
        <w:rPr>
          <w:b/>
          <w:color w:val="000000"/>
        </w:rPr>
        <w:t>Presidente della Cooperativa “Fili d’erba” Ciro Plaitano</w:t>
      </w:r>
      <w:r w:rsidRPr="00B83FCA">
        <w:rPr>
          <w:color w:val="000000"/>
        </w:rPr>
        <w:t xml:space="preserve">, la </w:t>
      </w:r>
      <w:r w:rsidRPr="00B83FCA">
        <w:rPr>
          <w:b/>
          <w:color w:val="000000"/>
        </w:rPr>
        <w:t>Coordinatrice del progetto Antonella Napoli</w:t>
      </w:r>
      <w:r w:rsidRPr="00B83FCA">
        <w:rPr>
          <w:color w:val="000000"/>
        </w:rPr>
        <w:t xml:space="preserve">, </w:t>
      </w:r>
      <w:r>
        <w:rPr>
          <w:color w:val="000000"/>
        </w:rPr>
        <w:t>gli esperti ed operatori che hanno seguito i giovani in tutte le fasi dalla formazione, all’ideazione fino alla produzione e, naturalmente, gli autori.</w:t>
      </w:r>
    </w:p>
    <w:p w:rsidR="00C016D8" w:rsidRDefault="00C016D8" w:rsidP="00C016D8">
      <w:pPr>
        <w:jc w:val="both"/>
      </w:pPr>
    </w:p>
    <w:p w:rsidR="00C016D8" w:rsidRDefault="00C016D8" w:rsidP="00C016D8">
      <w:pPr>
        <w:jc w:val="both"/>
        <w:rPr>
          <w:color w:val="000000"/>
        </w:rPr>
      </w:pPr>
      <w:r w:rsidRPr="00B83FCA">
        <w:rPr>
          <w:color w:val="000000"/>
        </w:rPr>
        <w:t>Le opere luminose</w:t>
      </w:r>
      <w:r>
        <w:rPr>
          <w:color w:val="000000"/>
        </w:rPr>
        <w:t xml:space="preserve">, </w:t>
      </w:r>
      <w:r w:rsidRPr="008721FB">
        <w:rPr>
          <w:color w:val="000000"/>
        </w:rPr>
        <w:t xml:space="preserve">che </w:t>
      </w:r>
      <w:r>
        <w:rPr>
          <w:color w:val="000000"/>
        </w:rPr>
        <w:t xml:space="preserve">saranno esposte </w:t>
      </w:r>
      <w:r w:rsidR="00A93E67">
        <w:rPr>
          <w:b/>
          <w:color w:val="000000"/>
          <w:u w:val="single"/>
        </w:rPr>
        <w:t>dal 3</w:t>
      </w:r>
      <w:bookmarkStart w:id="0" w:name="_GoBack"/>
      <w:bookmarkEnd w:id="0"/>
      <w:r w:rsidRPr="00B83FCA">
        <w:rPr>
          <w:b/>
          <w:color w:val="000000"/>
          <w:u w:val="single"/>
        </w:rPr>
        <w:t xml:space="preserve"> dicembre 2016 al 22 gennaio 2017, presso </w:t>
      </w:r>
      <w:r>
        <w:rPr>
          <w:b/>
          <w:color w:val="000000"/>
          <w:u w:val="single"/>
        </w:rPr>
        <w:t>Lungomare Trieste tra</w:t>
      </w:r>
      <w:r w:rsidRPr="00B83FCA">
        <w:rPr>
          <w:b/>
          <w:color w:val="000000"/>
          <w:u w:val="single"/>
        </w:rPr>
        <w:t xml:space="preserve"> Piazza della Concordia e Piazza Mazzini</w:t>
      </w:r>
      <w:r>
        <w:rPr>
          <w:color w:val="000000"/>
        </w:rPr>
        <w:t xml:space="preserve">, </w:t>
      </w:r>
      <w:r w:rsidRPr="00B83FCA">
        <w:rPr>
          <w:color w:val="000000"/>
        </w:rPr>
        <w:t>presentano diversi fattori distintivi: ideate e prodotte interamente a Salerno,</w:t>
      </w:r>
      <w:r>
        <w:rPr>
          <w:color w:val="000000"/>
        </w:rPr>
        <w:t xml:space="preserve"> realizzat</w:t>
      </w:r>
      <w:r w:rsidR="00E63960">
        <w:rPr>
          <w:color w:val="000000"/>
        </w:rPr>
        <w:t>e con materiali riciclabili, a</w:t>
      </w:r>
      <w:r>
        <w:rPr>
          <w:color w:val="000000"/>
        </w:rPr>
        <w:t xml:space="preserve"> </w:t>
      </w:r>
      <w:r w:rsidR="00014D8D">
        <w:rPr>
          <w:color w:val="000000"/>
        </w:rPr>
        <w:t xml:space="preserve">LED </w:t>
      </w:r>
      <w:r>
        <w:rPr>
          <w:color w:val="000000"/>
        </w:rPr>
        <w:t>basso consumo energetico ed</w:t>
      </w:r>
      <w:r w:rsidRPr="00B83FCA">
        <w:rPr>
          <w:color w:val="000000"/>
        </w:rPr>
        <w:t xml:space="preserve"> alimentate da fonti rinno</w:t>
      </w:r>
      <w:r>
        <w:rPr>
          <w:color w:val="000000"/>
        </w:rPr>
        <w:t xml:space="preserve">vabili. </w:t>
      </w:r>
    </w:p>
    <w:p w:rsidR="00C016D8" w:rsidRDefault="00C016D8" w:rsidP="00C016D8">
      <w:pPr>
        <w:jc w:val="both"/>
      </w:pPr>
    </w:p>
    <w:p w:rsidR="00C016D8" w:rsidRDefault="00C016D8" w:rsidP="00C016D8">
      <w:pPr>
        <w:jc w:val="both"/>
        <w:rPr>
          <w:color w:val="000000"/>
        </w:rPr>
      </w:pPr>
      <w:r w:rsidRPr="00C016D8">
        <w:rPr>
          <w:color w:val="000000"/>
        </w:rPr>
        <w:t>“</w:t>
      </w:r>
      <w:r w:rsidRPr="00E63960">
        <w:rPr>
          <w:b/>
          <w:color w:val="000000"/>
        </w:rPr>
        <w:t>Accendi il tuo futuro</w:t>
      </w:r>
      <w:r w:rsidRPr="00C016D8">
        <w:rPr>
          <w:color w:val="000000"/>
        </w:rPr>
        <w:t xml:space="preserve">” è un </w:t>
      </w:r>
      <w:r w:rsidRPr="00F2653A">
        <w:rPr>
          <w:color w:val="000000"/>
          <w:u w:val="single"/>
        </w:rPr>
        <w:t xml:space="preserve">laboratorio permanente </w:t>
      </w:r>
      <w:r w:rsidR="00716C15" w:rsidRPr="00F2653A">
        <w:rPr>
          <w:color w:val="000000"/>
          <w:u w:val="single"/>
        </w:rPr>
        <w:t>attivo</w:t>
      </w:r>
      <w:r w:rsidRPr="00F2653A">
        <w:rPr>
          <w:color w:val="000000"/>
          <w:u w:val="single"/>
        </w:rPr>
        <w:t xml:space="preserve"> da febbraio 2015 </w:t>
      </w:r>
      <w:r w:rsidR="00716C15" w:rsidRPr="00F2653A">
        <w:rPr>
          <w:color w:val="000000"/>
          <w:u w:val="single"/>
        </w:rPr>
        <w:t xml:space="preserve">che </w:t>
      </w:r>
      <w:r w:rsidRPr="00F2653A">
        <w:rPr>
          <w:color w:val="000000"/>
          <w:u w:val="single"/>
        </w:rPr>
        <w:t>dà l’opportunità a giovani inoccupati di apprendere competenze tecniche per la progettazione e realizzazione di opere artistiche luminose</w:t>
      </w:r>
      <w:r w:rsidRPr="00C016D8">
        <w:rPr>
          <w:color w:val="000000"/>
        </w:rPr>
        <w:t xml:space="preserve"> da esporre in manifestazioni ed eventi.</w:t>
      </w:r>
      <w:r w:rsidR="00F2653A">
        <w:rPr>
          <w:color w:val="000000"/>
        </w:rPr>
        <w:t xml:space="preserve"> </w:t>
      </w:r>
      <w:r>
        <w:rPr>
          <w:color w:val="000000"/>
        </w:rPr>
        <w:t xml:space="preserve">Il progetto è promosso </w:t>
      </w:r>
      <w:r w:rsidR="00014D8D">
        <w:rPr>
          <w:color w:val="000000"/>
        </w:rPr>
        <w:t xml:space="preserve">dalla Cooperativa Sociale “Fili d’erba” , </w:t>
      </w:r>
      <w:r>
        <w:rPr>
          <w:color w:val="000000"/>
        </w:rPr>
        <w:t>dall’Asse</w:t>
      </w:r>
      <w:r w:rsidR="00014D8D">
        <w:rPr>
          <w:color w:val="000000"/>
        </w:rPr>
        <w:t xml:space="preserve">ssorato alle Politiche Sociali e </w:t>
      </w:r>
      <w:r>
        <w:rPr>
          <w:color w:val="000000"/>
        </w:rPr>
        <w:t xml:space="preserve">dal Settore Socio - </w:t>
      </w:r>
      <w:r w:rsidR="00014D8D">
        <w:rPr>
          <w:color w:val="000000"/>
        </w:rPr>
        <w:t>formativo del Comune di Salerno.</w:t>
      </w:r>
    </w:p>
    <w:p w:rsidR="004E5D82" w:rsidRDefault="004E5D82" w:rsidP="00B83FCA">
      <w:pPr>
        <w:jc w:val="both"/>
        <w:rPr>
          <w:color w:val="000000"/>
        </w:rPr>
      </w:pPr>
    </w:p>
    <w:p w:rsidR="00B83FCA" w:rsidRPr="00B83FCA" w:rsidRDefault="00B83FCA" w:rsidP="00B83FCA">
      <w:pPr>
        <w:jc w:val="both"/>
        <w:rPr>
          <w:color w:val="000000"/>
        </w:rPr>
      </w:pPr>
      <w:r w:rsidRPr="00B83FCA">
        <w:rPr>
          <w:color w:val="000000"/>
        </w:rPr>
        <w:t>Link di riferimento:</w:t>
      </w:r>
    </w:p>
    <w:p w:rsidR="00B83FCA" w:rsidRPr="00B83FCA" w:rsidRDefault="00B83FCA" w:rsidP="00B83FCA">
      <w:pPr>
        <w:jc w:val="both"/>
        <w:rPr>
          <w:b/>
          <w:color w:val="000000"/>
        </w:rPr>
      </w:pPr>
      <w:r w:rsidRPr="00B83FCA">
        <w:rPr>
          <w:b/>
          <w:color w:val="000000"/>
        </w:rPr>
        <w:t xml:space="preserve">www.accendiltuofuturo.it </w:t>
      </w:r>
    </w:p>
    <w:p w:rsidR="00CE1BE9" w:rsidRDefault="00CE1BE9" w:rsidP="00B83FCA">
      <w:pPr>
        <w:jc w:val="both"/>
        <w:rPr>
          <w:color w:val="000000"/>
        </w:rPr>
      </w:pPr>
    </w:p>
    <w:p w:rsidR="00CE1BE9" w:rsidRDefault="00CE1BE9" w:rsidP="00B83FCA">
      <w:pPr>
        <w:jc w:val="both"/>
        <w:rPr>
          <w:color w:val="000000"/>
        </w:rPr>
      </w:pPr>
    </w:p>
    <w:p w:rsidR="00CE1BE9" w:rsidRDefault="00CE1BE9" w:rsidP="00B83FCA">
      <w:pPr>
        <w:jc w:val="both"/>
        <w:rPr>
          <w:color w:val="000000"/>
        </w:rPr>
      </w:pPr>
    </w:p>
    <w:p w:rsidR="00B83FCA" w:rsidRPr="00014D8D" w:rsidRDefault="00FA1BB3" w:rsidP="00B83FCA">
      <w:pPr>
        <w:jc w:val="both"/>
        <w:rPr>
          <w:color w:val="000000"/>
        </w:rPr>
      </w:pPr>
      <w:r w:rsidRPr="00014D8D">
        <w:rPr>
          <w:color w:val="000000"/>
        </w:rPr>
        <w:t>Salerno, lì 2</w:t>
      </w:r>
      <w:r w:rsidR="007147E0">
        <w:rPr>
          <w:color w:val="000000"/>
        </w:rPr>
        <w:t>9</w:t>
      </w:r>
      <w:r w:rsidR="00014D8D" w:rsidRPr="00014D8D">
        <w:rPr>
          <w:color w:val="000000"/>
        </w:rPr>
        <w:t>/11/2016</w:t>
      </w:r>
      <w:r w:rsidR="00B83FCA" w:rsidRPr="00014D8D">
        <w:rPr>
          <w:color w:val="000000"/>
        </w:rPr>
        <w:tab/>
        <w:t xml:space="preserve">                               </w:t>
      </w:r>
      <w:r w:rsidRPr="00014D8D">
        <w:rPr>
          <w:color w:val="000000"/>
        </w:rPr>
        <w:t xml:space="preserve">                         </w:t>
      </w:r>
      <w:r w:rsidR="00B83FCA" w:rsidRPr="00014D8D">
        <w:rPr>
          <w:color w:val="000000"/>
        </w:rPr>
        <w:t xml:space="preserve">Per info: Antonella  Napoli  </w:t>
      </w:r>
    </w:p>
    <w:p w:rsidR="009154EE" w:rsidRPr="00FA1BB3" w:rsidRDefault="00B83FCA" w:rsidP="00D71EE3">
      <w:pPr>
        <w:jc w:val="both"/>
        <w:rPr>
          <w:color w:val="000000"/>
        </w:rPr>
      </w:pPr>
      <w:r w:rsidRPr="00014D8D">
        <w:rPr>
          <w:color w:val="000000"/>
        </w:rPr>
        <w:t xml:space="preserve">                                                                                     </w:t>
      </w:r>
      <w:r w:rsidR="00FA1BB3" w:rsidRPr="00014D8D">
        <w:rPr>
          <w:color w:val="000000"/>
        </w:rPr>
        <w:t xml:space="preserve">                            </w:t>
      </w:r>
      <w:r w:rsidRPr="00014D8D">
        <w:rPr>
          <w:color w:val="000000"/>
        </w:rPr>
        <w:t>cell. 3311658756</w:t>
      </w:r>
    </w:p>
    <w:p w:rsidR="009154EE" w:rsidRDefault="009154EE" w:rsidP="00D71EE3">
      <w:pPr>
        <w:jc w:val="both"/>
      </w:pPr>
    </w:p>
    <w:p w:rsidR="009154EE" w:rsidRDefault="009154EE" w:rsidP="00D71EE3">
      <w:pPr>
        <w:jc w:val="both"/>
      </w:pPr>
    </w:p>
    <w:p w:rsidR="009154EE" w:rsidRDefault="009154EE" w:rsidP="00D71EE3">
      <w:pPr>
        <w:jc w:val="both"/>
      </w:pPr>
    </w:p>
    <w:sectPr w:rsidR="009154EE" w:rsidSect="00B83FCA">
      <w:headerReference w:type="default" r:id="rId9"/>
      <w:footerReference w:type="default" r:id="rId10"/>
      <w:pgSz w:w="11906" w:h="16838"/>
      <w:pgMar w:top="284" w:right="1134" w:bottom="0" w:left="720" w:header="0" w:footer="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F4" w:rsidRDefault="00D163F4" w:rsidP="00E7048F">
      <w:r>
        <w:separator/>
      </w:r>
    </w:p>
  </w:endnote>
  <w:endnote w:type="continuationSeparator" w:id="0">
    <w:p w:rsidR="00D163F4" w:rsidRDefault="00D163F4" w:rsidP="00E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D46FB6" w:rsidP="00E7048F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D46FB6" w:rsidRPr="00036CD0" w:rsidRDefault="00D46FB6" w:rsidP="00E7048F">
    <w:pPr>
      <w:pStyle w:val="Pidipagina"/>
      <w:jc w:val="center"/>
      <w:rPr>
        <w:rFonts w:ascii="Georgia" w:hAnsi="Georgia"/>
        <w:color w:val="4F6228"/>
        <w:sz w:val="20"/>
        <w:lang w:val="es-ES_tradnl"/>
      </w:rPr>
    </w:pPr>
    <w:r>
      <w:rPr>
        <w:rFonts w:ascii="Georgia" w:hAnsi="Georgia"/>
        <w:color w:val="4F6228"/>
        <w:sz w:val="20"/>
      </w:rPr>
      <w:t xml:space="preserve">Sede Legale:  </w:t>
    </w:r>
    <w:r w:rsidRPr="00036CD0">
      <w:rPr>
        <w:rFonts w:ascii="Georgia" w:hAnsi="Georgia"/>
        <w:color w:val="4F6228"/>
        <w:sz w:val="20"/>
      </w:rPr>
      <w:t>Via Trento, n. 177</w:t>
    </w:r>
    <w:r>
      <w:rPr>
        <w:rFonts w:ascii="Georgia" w:hAnsi="Georgia"/>
        <w:color w:val="4F6228"/>
        <w:sz w:val="20"/>
      </w:rPr>
      <w:t xml:space="preserve"> - 84129–Salerno                  </w:t>
    </w:r>
    <w:r>
      <w:rPr>
        <w:rFonts w:ascii="Georgia" w:hAnsi="Georgia"/>
        <w:color w:val="4F6228"/>
        <w:sz w:val="20"/>
        <w:lang w:val="es-ES_tradnl"/>
      </w:rPr>
      <w:t>Tel./Fax</w:t>
    </w:r>
    <w:r w:rsidRPr="00036CD0">
      <w:rPr>
        <w:rFonts w:ascii="Georgia" w:hAnsi="Georgia"/>
        <w:color w:val="4F6228"/>
        <w:sz w:val="20"/>
        <w:lang w:val="es-ES_tradnl"/>
      </w:rPr>
      <w:t xml:space="preserve"> 08</w:t>
    </w:r>
    <w:r>
      <w:rPr>
        <w:rFonts w:ascii="Georgia" w:hAnsi="Georgia"/>
        <w:color w:val="4F6228"/>
        <w:sz w:val="20"/>
        <w:lang w:val="es-ES_tradnl"/>
      </w:rPr>
      <w:t xml:space="preserve">9.727317            P.Iva </w:t>
    </w:r>
    <w:r w:rsidRPr="00036CD0">
      <w:rPr>
        <w:rFonts w:ascii="Georgia" w:hAnsi="Georgia"/>
        <w:color w:val="4F6228"/>
        <w:sz w:val="20"/>
        <w:lang w:val="es-ES_tradnl"/>
      </w:rPr>
      <w:t xml:space="preserve"> 03803190655</w:t>
    </w:r>
  </w:p>
  <w:p w:rsidR="00D46FB6" w:rsidRPr="00526BB9" w:rsidRDefault="00A93E67" w:rsidP="00E7048F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D46FB6" w:rsidRPr="00E7048F" w:rsidRDefault="00D46FB6">
    <w:pPr>
      <w:pStyle w:val="Pidipagina"/>
      <w:rPr>
        <w:lang w:val="es-ES_tradnl"/>
      </w:rPr>
    </w:pPr>
  </w:p>
  <w:p w:rsidR="00D46FB6" w:rsidRPr="00E7048F" w:rsidRDefault="00D46FB6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F4" w:rsidRDefault="00D163F4" w:rsidP="00E7048F">
      <w:r>
        <w:separator/>
      </w:r>
    </w:p>
  </w:footnote>
  <w:footnote w:type="continuationSeparator" w:id="0">
    <w:p w:rsidR="00D163F4" w:rsidRDefault="00D163F4" w:rsidP="00E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CA286E" w:rsidP="00E7048F">
    <w:r>
      <w:rPr>
        <w:noProof/>
        <w:sz w:val="16"/>
        <w:szCs w:val="16"/>
      </w:rPr>
      <w:drawing>
        <wp:inline distT="0" distB="0" distL="0" distR="0">
          <wp:extent cx="2106930" cy="755650"/>
          <wp:effectExtent l="0" t="0" r="7620" b="6350"/>
          <wp:docPr id="8" name="Immagine 8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0785" cy="3498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</w:t>
    </w:r>
  </w:p>
  <w:p w:rsidR="00D46FB6" w:rsidRDefault="00D46FB6" w:rsidP="00E7048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D46FB6" w:rsidRPr="00E7048F" w:rsidRDefault="009E700D" w:rsidP="009E700D">
    <w:pPr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46FB6">
      <w:rPr>
        <w:b/>
        <w:sz w:val="12"/>
        <w:szCs w:val="16"/>
      </w:rPr>
      <w:t>DI SERVIZI DI QUALITA’  ISO 9001:2008</w:t>
    </w:r>
  </w:p>
  <w:p w:rsidR="00D46FB6" w:rsidRDefault="00D46F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9CD"/>
    <w:multiLevelType w:val="hybridMultilevel"/>
    <w:tmpl w:val="EEF85A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0B14A6"/>
    <w:multiLevelType w:val="hybridMultilevel"/>
    <w:tmpl w:val="9A4254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47811A2"/>
    <w:multiLevelType w:val="hybridMultilevel"/>
    <w:tmpl w:val="683C3FA0"/>
    <w:lvl w:ilvl="0" w:tplc="58CC0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4419"/>
    <w:multiLevelType w:val="hybridMultilevel"/>
    <w:tmpl w:val="BB66B9BC"/>
    <w:lvl w:ilvl="0" w:tplc="C772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2518"/>
    <w:multiLevelType w:val="hybridMultilevel"/>
    <w:tmpl w:val="8C46D19A"/>
    <w:lvl w:ilvl="0" w:tplc="9126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E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B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C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0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E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0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4109DC"/>
    <w:multiLevelType w:val="hybridMultilevel"/>
    <w:tmpl w:val="D30A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4F69"/>
    <w:multiLevelType w:val="hybridMultilevel"/>
    <w:tmpl w:val="893C2C3E"/>
    <w:lvl w:ilvl="0" w:tplc="B9661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D86DDD"/>
    <w:multiLevelType w:val="hybridMultilevel"/>
    <w:tmpl w:val="12DE15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EB480D"/>
    <w:multiLevelType w:val="hybridMultilevel"/>
    <w:tmpl w:val="B14C65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2B60095"/>
    <w:multiLevelType w:val="hybridMultilevel"/>
    <w:tmpl w:val="E810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238AF"/>
    <w:multiLevelType w:val="hybridMultilevel"/>
    <w:tmpl w:val="BE902A9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83995"/>
    <w:multiLevelType w:val="hybridMultilevel"/>
    <w:tmpl w:val="78F83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D7267C1"/>
    <w:multiLevelType w:val="hybridMultilevel"/>
    <w:tmpl w:val="B2888402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006EB"/>
    <w:multiLevelType w:val="hybridMultilevel"/>
    <w:tmpl w:val="39D8838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77A1D"/>
    <w:multiLevelType w:val="hybridMultilevel"/>
    <w:tmpl w:val="EA44BD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0827A6"/>
    <w:multiLevelType w:val="hybridMultilevel"/>
    <w:tmpl w:val="9AB224DE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1745"/>
    <w:multiLevelType w:val="hybridMultilevel"/>
    <w:tmpl w:val="D9924C0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FE7B1C"/>
    <w:multiLevelType w:val="hybridMultilevel"/>
    <w:tmpl w:val="682843F4"/>
    <w:lvl w:ilvl="0" w:tplc="3828E60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8034D1"/>
    <w:multiLevelType w:val="hybridMultilevel"/>
    <w:tmpl w:val="F0C2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0181"/>
    <w:multiLevelType w:val="hybridMultilevel"/>
    <w:tmpl w:val="89FE7DB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B047FA"/>
    <w:multiLevelType w:val="hybridMultilevel"/>
    <w:tmpl w:val="3AD43454"/>
    <w:lvl w:ilvl="0" w:tplc="83CC8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215D7"/>
    <w:multiLevelType w:val="hybridMultilevel"/>
    <w:tmpl w:val="2284692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847EB"/>
    <w:multiLevelType w:val="multilevel"/>
    <w:tmpl w:val="9D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E0504"/>
    <w:multiLevelType w:val="hybridMultilevel"/>
    <w:tmpl w:val="512C95F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8DC519E"/>
    <w:multiLevelType w:val="hybridMultilevel"/>
    <w:tmpl w:val="AC34E0A2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3B02B5"/>
    <w:multiLevelType w:val="hybridMultilevel"/>
    <w:tmpl w:val="0172D18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487C43"/>
    <w:multiLevelType w:val="hybridMultilevel"/>
    <w:tmpl w:val="E3C20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71559"/>
    <w:multiLevelType w:val="hybridMultilevel"/>
    <w:tmpl w:val="06BE1E14"/>
    <w:lvl w:ilvl="0" w:tplc="3828E6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7DC5853"/>
    <w:multiLevelType w:val="hybridMultilevel"/>
    <w:tmpl w:val="BE94DDAA"/>
    <w:lvl w:ilvl="0" w:tplc="4552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B259A"/>
    <w:multiLevelType w:val="hybridMultilevel"/>
    <w:tmpl w:val="94E48D80"/>
    <w:lvl w:ilvl="0" w:tplc="DD603E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F010B"/>
    <w:multiLevelType w:val="hybridMultilevel"/>
    <w:tmpl w:val="75D8530C"/>
    <w:lvl w:ilvl="0" w:tplc="4D760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5152371"/>
    <w:multiLevelType w:val="hybridMultilevel"/>
    <w:tmpl w:val="C1824E1A"/>
    <w:lvl w:ilvl="0" w:tplc="435C92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/>
        <w:sz w:val="40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BE1D0D"/>
    <w:multiLevelType w:val="hybridMultilevel"/>
    <w:tmpl w:val="EB84C0FC"/>
    <w:lvl w:ilvl="0" w:tplc="1D0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BC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4C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8D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E9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C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F54FF9"/>
    <w:multiLevelType w:val="hybridMultilevel"/>
    <w:tmpl w:val="7644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C3E18"/>
    <w:multiLevelType w:val="hybridMultilevel"/>
    <w:tmpl w:val="A81E191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6402A6"/>
    <w:multiLevelType w:val="hybridMultilevel"/>
    <w:tmpl w:val="84CAB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F36AB"/>
    <w:multiLevelType w:val="hybridMultilevel"/>
    <w:tmpl w:val="77BA7CEE"/>
    <w:lvl w:ilvl="0" w:tplc="A9B6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47492"/>
    <w:multiLevelType w:val="hybridMultilevel"/>
    <w:tmpl w:val="5E88E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64215"/>
    <w:multiLevelType w:val="hybridMultilevel"/>
    <w:tmpl w:val="B322C922"/>
    <w:lvl w:ilvl="0" w:tplc="DD603E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5C5767"/>
    <w:multiLevelType w:val="hybridMultilevel"/>
    <w:tmpl w:val="C620493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778776B"/>
    <w:multiLevelType w:val="hybridMultilevel"/>
    <w:tmpl w:val="1990F6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7891C8B"/>
    <w:multiLevelType w:val="hybridMultilevel"/>
    <w:tmpl w:val="7306199C"/>
    <w:lvl w:ilvl="0" w:tplc="DD603E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14594"/>
    <w:multiLevelType w:val="hybridMultilevel"/>
    <w:tmpl w:val="2E1C31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86BE8"/>
    <w:multiLevelType w:val="multilevel"/>
    <w:tmpl w:val="D6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5"/>
  </w:num>
  <w:num w:numId="5">
    <w:abstractNumId w:val="32"/>
  </w:num>
  <w:num w:numId="6">
    <w:abstractNumId w:val="20"/>
  </w:num>
  <w:num w:numId="7">
    <w:abstractNumId w:val="23"/>
  </w:num>
  <w:num w:numId="8">
    <w:abstractNumId w:val="41"/>
  </w:num>
  <w:num w:numId="9">
    <w:abstractNumId w:val="31"/>
  </w:num>
  <w:num w:numId="10">
    <w:abstractNumId w:val="14"/>
  </w:num>
  <w:num w:numId="11">
    <w:abstractNumId w:val="17"/>
  </w:num>
  <w:num w:numId="12">
    <w:abstractNumId w:val="26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9"/>
  </w:num>
  <w:num w:numId="16">
    <w:abstractNumId w:val="24"/>
  </w:num>
  <w:num w:numId="17">
    <w:abstractNumId w:val="34"/>
  </w:num>
  <w:num w:numId="18">
    <w:abstractNumId w:val="22"/>
  </w:num>
  <w:num w:numId="19">
    <w:abstractNumId w:val="15"/>
  </w:num>
  <w:num w:numId="20">
    <w:abstractNumId w:val="11"/>
  </w:num>
  <w:num w:numId="21">
    <w:abstractNumId w:val="45"/>
  </w:num>
  <w:num w:numId="22">
    <w:abstractNumId w:val="46"/>
  </w:num>
  <w:num w:numId="23">
    <w:abstractNumId w:val="13"/>
  </w:num>
  <w:num w:numId="24">
    <w:abstractNumId w:val="5"/>
  </w:num>
  <w:num w:numId="25">
    <w:abstractNumId w:val="3"/>
  </w:num>
  <w:num w:numId="26">
    <w:abstractNumId w:val="35"/>
  </w:num>
  <w:num w:numId="27">
    <w:abstractNumId w:val="42"/>
  </w:num>
  <w:num w:numId="28">
    <w:abstractNumId w:val="0"/>
  </w:num>
  <w:num w:numId="29">
    <w:abstractNumId w:val="9"/>
  </w:num>
  <w:num w:numId="30">
    <w:abstractNumId w:val="1"/>
  </w:num>
  <w:num w:numId="31">
    <w:abstractNumId w:val="28"/>
  </w:num>
  <w:num w:numId="32">
    <w:abstractNumId w:val="43"/>
  </w:num>
  <w:num w:numId="33">
    <w:abstractNumId w:val="10"/>
  </w:num>
  <w:num w:numId="34">
    <w:abstractNumId w:val="39"/>
  </w:num>
  <w:num w:numId="35">
    <w:abstractNumId w:val="36"/>
  </w:num>
  <w:num w:numId="36">
    <w:abstractNumId w:val="21"/>
  </w:num>
  <w:num w:numId="37">
    <w:abstractNumId w:val="6"/>
  </w:num>
  <w:num w:numId="38">
    <w:abstractNumId w:val="47"/>
  </w:num>
  <w:num w:numId="39">
    <w:abstractNumId w:val="7"/>
  </w:num>
  <w:num w:numId="40">
    <w:abstractNumId w:val="27"/>
  </w:num>
  <w:num w:numId="41">
    <w:abstractNumId w:val="16"/>
  </w:num>
  <w:num w:numId="42">
    <w:abstractNumId w:val="18"/>
  </w:num>
  <w:num w:numId="43">
    <w:abstractNumId w:val="30"/>
  </w:num>
  <w:num w:numId="44">
    <w:abstractNumId w:val="49"/>
  </w:num>
  <w:num w:numId="45">
    <w:abstractNumId w:val="44"/>
  </w:num>
  <w:num w:numId="46">
    <w:abstractNumId w:val="40"/>
  </w:num>
  <w:num w:numId="47">
    <w:abstractNumId w:val="8"/>
  </w:num>
  <w:num w:numId="48">
    <w:abstractNumId w:val="48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26D2"/>
    <w:rsid w:val="000129BA"/>
    <w:rsid w:val="00013B44"/>
    <w:rsid w:val="00014D8D"/>
    <w:rsid w:val="00015E44"/>
    <w:rsid w:val="00015F73"/>
    <w:rsid w:val="000169ED"/>
    <w:rsid w:val="00017582"/>
    <w:rsid w:val="000316DA"/>
    <w:rsid w:val="00032EEE"/>
    <w:rsid w:val="00036684"/>
    <w:rsid w:val="00036CD0"/>
    <w:rsid w:val="0004049B"/>
    <w:rsid w:val="00040EAC"/>
    <w:rsid w:val="00041A94"/>
    <w:rsid w:val="00042AF9"/>
    <w:rsid w:val="00047AB6"/>
    <w:rsid w:val="000500B6"/>
    <w:rsid w:val="00052BF4"/>
    <w:rsid w:val="0005486C"/>
    <w:rsid w:val="000549DC"/>
    <w:rsid w:val="0005506A"/>
    <w:rsid w:val="0005703B"/>
    <w:rsid w:val="00060A3F"/>
    <w:rsid w:val="00065B9E"/>
    <w:rsid w:val="000701D6"/>
    <w:rsid w:val="00070CCF"/>
    <w:rsid w:val="00074205"/>
    <w:rsid w:val="00074472"/>
    <w:rsid w:val="000747F4"/>
    <w:rsid w:val="00076E77"/>
    <w:rsid w:val="00081129"/>
    <w:rsid w:val="000821D6"/>
    <w:rsid w:val="00087374"/>
    <w:rsid w:val="000918B3"/>
    <w:rsid w:val="00092900"/>
    <w:rsid w:val="00092ABA"/>
    <w:rsid w:val="000A15D3"/>
    <w:rsid w:val="000A408C"/>
    <w:rsid w:val="000A70D9"/>
    <w:rsid w:val="000A7127"/>
    <w:rsid w:val="000B0B8E"/>
    <w:rsid w:val="000B543D"/>
    <w:rsid w:val="000C49DC"/>
    <w:rsid w:val="000D2FF3"/>
    <w:rsid w:val="000D472E"/>
    <w:rsid w:val="000E12DC"/>
    <w:rsid w:val="000E5E4A"/>
    <w:rsid w:val="000E68C6"/>
    <w:rsid w:val="000F3964"/>
    <w:rsid w:val="00101333"/>
    <w:rsid w:val="00102475"/>
    <w:rsid w:val="001255AA"/>
    <w:rsid w:val="0012754B"/>
    <w:rsid w:val="0013308E"/>
    <w:rsid w:val="00133330"/>
    <w:rsid w:val="0013461C"/>
    <w:rsid w:val="00134AC0"/>
    <w:rsid w:val="0014132E"/>
    <w:rsid w:val="001435BA"/>
    <w:rsid w:val="00147D41"/>
    <w:rsid w:val="00162A16"/>
    <w:rsid w:val="00165C55"/>
    <w:rsid w:val="00177247"/>
    <w:rsid w:val="00181FF4"/>
    <w:rsid w:val="00184DBE"/>
    <w:rsid w:val="00190E61"/>
    <w:rsid w:val="00197901"/>
    <w:rsid w:val="001A02B5"/>
    <w:rsid w:val="001A1EFB"/>
    <w:rsid w:val="001A5C50"/>
    <w:rsid w:val="001A7DFC"/>
    <w:rsid w:val="001B363E"/>
    <w:rsid w:val="001C056B"/>
    <w:rsid w:val="001C0EED"/>
    <w:rsid w:val="001C28E8"/>
    <w:rsid w:val="001C3033"/>
    <w:rsid w:val="001C529F"/>
    <w:rsid w:val="001C7B91"/>
    <w:rsid w:val="001C7CD1"/>
    <w:rsid w:val="001D022C"/>
    <w:rsid w:val="001D0BE9"/>
    <w:rsid w:val="001E45DC"/>
    <w:rsid w:val="001E58F5"/>
    <w:rsid w:val="001E7DFE"/>
    <w:rsid w:val="001F1064"/>
    <w:rsid w:val="001F2522"/>
    <w:rsid w:val="001F57BC"/>
    <w:rsid w:val="002019DF"/>
    <w:rsid w:val="0020216A"/>
    <w:rsid w:val="00206049"/>
    <w:rsid w:val="00214783"/>
    <w:rsid w:val="00214CCC"/>
    <w:rsid w:val="002166FD"/>
    <w:rsid w:val="00216B1B"/>
    <w:rsid w:val="0021748D"/>
    <w:rsid w:val="00223929"/>
    <w:rsid w:val="00237FD4"/>
    <w:rsid w:val="00243102"/>
    <w:rsid w:val="00243794"/>
    <w:rsid w:val="002452B6"/>
    <w:rsid w:val="00253710"/>
    <w:rsid w:val="00256B9E"/>
    <w:rsid w:val="0026199D"/>
    <w:rsid w:val="00261ECB"/>
    <w:rsid w:val="0026222F"/>
    <w:rsid w:val="0026723B"/>
    <w:rsid w:val="00272D2B"/>
    <w:rsid w:val="002805FF"/>
    <w:rsid w:val="00281303"/>
    <w:rsid w:val="00284DC1"/>
    <w:rsid w:val="00290D2D"/>
    <w:rsid w:val="00290D84"/>
    <w:rsid w:val="002911AC"/>
    <w:rsid w:val="0029440A"/>
    <w:rsid w:val="00295F11"/>
    <w:rsid w:val="002A1E89"/>
    <w:rsid w:val="002A4C06"/>
    <w:rsid w:val="002B6059"/>
    <w:rsid w:val="002C458A"/>
    <w:rsid w:val="002C5224"/>
    <w:rsid w:val="002D428A"/>
    <w:rsid w:val="002D654B"/>
    <w:rsid w:val="002E040B"/>
    <w:rsid w:val="002E11DF"/>
    <w:rsid w:val="002E3425"/>
    <w:rsid w:val="002E5841"/>
    <w:rsid w:val="002E5F28"/>
    <w:rsid w:val="002E7961"/>
    <w:rsid w:val="002F1610"/>
    <w:rsid w:val="002F1E6F"/>
    <w:rsid w:val="002F3172"/>
    <w:rsid w:val="002F71D7"/>
    <w:rsid w:val="0030092E"/>
    <w:rsid w:val="0030428A"/>
    <w:rsid w:val="00304AA1"/>
    <w:rsid w:val="00312482"/>
    <w:rsid w:val="00312C69"/>
    <w:rsid w:val="00312D8D"/>
    <w:rsid w:val="00317AB6"/>
    <w:rsid w:val="00320859"/>
    <w:rsid w:val="00326348"/>
    <w:rsid w:val="00326FE2"/>
    <w:rsid w:val="0032771A"/>
    <w:rsid w:val="003308CE"/>
    <w:rsid w:val="00332CE0"/>
    <w:rsid w:val="0033332E"/>
    <w:rsid w:val="00340E5B"/>
    <w:rsid w:val="0034394C"/>
    <w:rsid w:val="00346ED1"/>
    <w:rsid w:val="0035108E"/>
    <w:rsid w:val="00352049"/>
    <w:rsid w:val="00356B33"/>
    <w:rsid w:val="003574B6"/>
    <w:rsid w:val="003576C9"/>
    <w:rsid w:val="0035780F"/>
    <w:rsid w:val="0036096D"/>
    <w:rsid w:val="003641FC"/>
    <w:rsid w:val="0036788D"/>
    <w:rsid w:val="00376446"/>
    <w:rsid w:val="00393089"/>
    <w:rsid w:val="003933F2"/>
    <w:rsid w:val="003935CD"/>
    <w:rsid w:val="003A279E"/>
    <w:rsid w:val="003A532D"/>
    <w:rsid w:val="003B303A"/>
    <w:rsid w:val="003B396A"/>
    <w:rsid w:val="003B7FE7"/>
    <w:rsid w:val="003C5205"/>
    <w:rsid w:val="003D6AAB"/>
    <w:rsid w:val="003D7150"/>
    <w:rsid w:val="003E65F3"/>
    <w:rsid w:val="003E7778"/>
    <w:rsid w:val="003F11F7"/>
    <w:rsid w:val="003F243B"/>
    <w:rsid w:val="003F247A"/>
    <w:rsid w:val="00401A47"/>
    <w:rsid w:val="00401C19"/>
    <w:rsid w:val="004054BA"/>
    <w:rsid w:val="0041029C"/>
    <w:rsid w:val="0041095E"/>
    <w:rsid w:val="004110F9"/>
    <w:rsid w:val="004119D6"/>
    <w:rsid w:val="00413258"/>
    <w:rsid w:val="00413857"/>
    <w:rsid w:val="004139CB"/>
    <w:rsid w:val="00417B43"/>
    <w:rsid w:val="00421DBF"/>
    <w:rsid w:val="0042366E"/>
    <w:rsid w:val="004256B2"/>
    <w:rsid w:val="004258DE"/>
    <w:rsid w:val="004260F7"/>
    <w:rsid w:val="00431E1D"/>
    <w:rsid w:val="004345B6"/>
    <w:rsid w:val="00434762"/>
    <w:rsid w:val="0044024D"/>
    <w:rsid w:val="00440450"/>
    <w:rsid w:val="004428EA"/>
    <w:rsid w:val="00443640"/>
    <w:rsid w:val="004461B5"/>
    <w:rsid w:val="00451287"/>
    <w:rsid w:val="004551AD"/>
    <w:rsid w:val="00462314"/>
    <w:rsid w:val="0046361F"/>
    <w:rsid w:val="004754CB"/>
    <w:rsid w:val="00475B8A"/>
    <w:rsid w:val="00482D3A"/>
    <w:rsid w:val="0048505C"/>
    <w:rsid w:val="00485F53"/>
    <w:rsid w:val="0048612A"/>
    <w:rsid w:val="00491E36"/>
    <w:rsid w:val="00495677"/>
    <w:rsid w:val="00495E5A"/>
    <w:rsid w:val="00496D16"/>
    <w:rsid w:val="004A01CE"/>
    <w:rsid w:val="004B61BF"/>
    <w:rsid w:val="004C1BCE"/>
    <w:rsid w:val="004C2E8F"/>
    <w:rsid w:val="004C69D5"/>
    <w:rsid w:val="004E5D82"/>
    <w:rsid w:val="004F0DEA"/>
    <w:rsid w:val="004F2E56"/>
    <w:rsid w:val="005010C0"/>
    <w:rsid w:val="00501C85"/>
    <w:rsid w:val="0050420B"/>
    <w:rsid w:val="00505FC1"/>
    <w:rsid w:val="005167F2"/>
    <w:rsid w:val="00517928"/>
    <w:rsid w:val="00521924"/>
    <w:rsid w:val="00523833"/>
    <w:rsid w:val="00523949"/>
    <w:rsid w:val="00526BB9"/>
    <w:rsid w:val="00527296"/>
    <w:rsid w:val="0052788D"/>
    <w:rsid w:val="005304CF"/>
    <w:rsid w:val="005315A5"/>
    <w:rsid w:val="00536303"/>
    <w:rsid w:val="00537302"/>
    <w:rsid w:val="00537780"/>
    <w:rsid w:val="00540A1C"/>
    <w:rsid w:val="0054259A"/>
    <w:rsid w:val="00544670"/>
    <w:rsid w:val="0054569C"/>
    <w:rsid w:val="00551354"/>
    <w:rsid w:val="00553058"/>
    <w:rsid w:val="00555D9B"/>
    <w:rsid w:val="00556796"/>
    <w:rsid w:val="005732B2"/>
    <w:rsid w:val="00573A72"/>
    <w:rsid w:val="00576B42"/>
    <w:rsid w:val="0058332C"/>
    <w:rsid w:val="00584592"/>
    <w:rsid w:val="00586637"/>
    <w:rsid w:val="00591325"/>
    <w:rsid w:val="005920D5"/>
    <w:rsid w:val="0059511E"/>
    <w:rsid w:val="00596097"/>
    <w:rsid w:val="005A1042"/>
    <w:rsid w:val="005A6518"/>
    <w:rsid w:val="005A6CB2"/>
    <w:rsid w:val="005B28FE"/>
    <w:rsid w:val="005B3443"/>
    <w:rsid w:val="005C43C8"/>
    <w:rsid w:val="005C52CC"/>
    <w:rsid w:val="005D2F10"/>
    <w:rsid w:val="005D3E3D"/>
    <w:rsid w:val="005D5B06"/>
    <w:rsid w:val="005E4DFE"/>
    <w:rsid w:val="00600736"/>
    <w:rsid w:val="00603B55"/>
    <w:rsid w:val="00610560"/>
    <w:rsid w:val="00616D7E"/>
    <w:rsid w:val="00617292"/>
    <w:rsid w:val="006179AA"/>
    <w:rsid w:val="006202A5"/>
    <w:rsid w:val="00622EA8"/>
    <w:rsid w:val="00625A39"/>
    <w:rsid w:val="00625B55"/>
    <w:rsid w:val="0062734E"/>
    <w:rsid w:val="00627ADE"/>
    <w:rsid w:val="00633645"/>
    <w:rsid w:val="00637CA3"/>
    <w:rsid w:val="0064053C"/>
    <w:rsid w:val="00640F65"/>
    <w:rsid w:val="006459FE"/>
    <w:rsid w:val="006608AB"/>
    <w:rsid w:val="00660DC3"/>
    <w:rsid w:val="006619CC"/>
    <w:rsid w:val="00662F37"/>
    <w:rsid w:val="00663D63"/>
    <w:rsid w:val="00664A90"/>
    <w:rsid w:val="0066551F"/>
    <w:rsid w:val="00666DDC"/>
    <w:rsid w:val="0067082D"/>
    <w:rsid w:val="00671FFD"/>
    <w:rsid w:val="00674B18"/>
    <w:rsid w:val="00676F95"/>
    <w:rsid w:val="00680217"/>
    <w:rsid w:val="0068234B"/>
    <w:rsid w:val="00682F07"/>
    <w:rsid w:val="00683E29"/>
    <w:rsid w:val="00683FDD"/>
    <w:rsid w:val="00686010"/>
    <w:rsid w:val="00690981"/>
    <w:rsid w:val="00695A76"/>
    <w:rsid w:val="00695E15"/>
    <w:rsid w:val="00696C10"/>
    <w:rsid w:val="0069742C"/>
    <w:rsid w:val="006A1144"/>
    <w:rsid w:val="006A558A"/>
    <w:rsid w:val="006A7302"/>
    <w:rsid w:val="006A73DD"/>
    <w:rsid w:val="006B10BC"/>
    <w:rsid w:val="006B5F65"/>
    <w:rsid w:val="006B719B"/>
    <w:rsid w:val="006C045B"/>
    <w:rsid w:val="006C19F5"/>
    <w:rsid w:val="006C40D7"/>
    <w:rsid w:val="006C5CAB"/>
    <w:rsid w:val="006C7582"/>
    <w:rsid w:val="006D4C0C"/>
    <w:rsid w:val="006D5BD2"/>
    <w:rsid w:val="006E04EB"/>
    <w:rsid w:val="006E10AF"/>
    <w:rsid w:val="006E4830"/>
    <w:rsid w:val="006F4F7F"/>
    <w:rsid w:val="006F6127"/>
    <w:rsid w:val="00701A89"/>
    <w:rsid w:val="007037E7"/>
    <w:rsid w:val="007075F6"/>
    <w:rsid w:val="00707DE4"/>
    <w:rsid w:val="0071192D"/>
    <w:rsid w:val="00711C9C"/>
    <w:rsid w:val="007128F8"/>
    <w:rsid w:val="007147E0"/>
    <w:rsid w:val="00716C15"/>
    <w:rsid w:val="00720547"/>
    <w:rsid w:val="00721501"/>
    <w:rsid w:val="00725BF0"/>
    <w:rsid w:val="00731FB5"/>
    <w:rsid w:val="00734191"/>
    <w:rsid w:val="007358D1"/>
    <w:rsid w:val="00736740"/>
    <w:rsid w:val="00737169"/>
    <w:rsid w:val="00737DFC"/>
    <w:rsid w:val="007403D1"/>
    <w:rsid w:val="00740595"/>
    <w:rsid w:val="00741992"/>
    <w:rsid w:val="007425CC"/>
    <w:rsid w:val="0074277E"/>
    <w:rsid w:val="00750333"/>
    <w:rsid w:val="00750674"/>
    <w:rsid w:val="00756A36"/>
    <w:rsid w:val="0076246E"/>
    <w:rsid w:val="007639EE"/>
    <w:rsid w:val="00763CAE"/>
    <w:rsid w:val="00765994"/>
    <w:rsid w:val="007678B2"/>
    <w:rsid w:val="00770868"/>
    <w:rsid w:val="00773819"/>
    <w:rsid w:val="00774300"/>
    <w:rsid w:val="007753B8"/>
    <w:rsid w:val="00777755"/>
    <w:rsid w:val="00780254"/>
    <w:rsid w:val="00784C3D"/>
    <w:rsid w:val="00784F22"/>
    <w:rsid w:val="007A0927"/>
    <w:rsid w:val="007A2C17"/>
    <w:rsid w:val="007A6880"/>
    <w:rsid w:val="007A69E2"/>
    <w:rsid w:val="007B0D93"/>
    <w:rsid w:val="007B2A05"/>
    <w:rsid w:val="007B46DF"/>
    <w:rsid w:val="007B4F16"/>
    <w:rsid w:val="007B77C0"/>
    <w:rsid w:val="007C32C8"/>
    <w:rsid w:val="007C3E0A"/>
    <w:rsid w:val="007C4EE0"/>
    <w:rsid w:val="007D0CBF"/>
    <w:rsid w:val="007D4451"/>
    <w:rsid w:val="007D6EDE"/>
    <w:rsid w:val="007E00F5"/>
    <w:rsid w:val="007E19A5"/>
    <w:rsid w:val="007E22C9"/>
    <w:rsid w:val="007E6F9F"/>
    <w:rsid w:val="007E72F1"/>
    <w:rsid w:val="007F573A"/>
    <w:rsid w:val="007F77EA"/>
    <w:rsid w:val="00801241"/>
    <w:rsid w:val="00801E4C"/>
    <w:rsid w:val="008021F5"/>
    <w:rsid w:val="00802860"/>
    <w:rsid w:val="00802D70"/>
    <w:rsid w:val="0080571B"/>
    <w:rsid w:val="0081126A"/>
    <w:rsid w:val="008130E0"/>
    <w:rsid w:val="0081474C"/>
    <w:rsid w:val="00814B39"/>
    <w:rsid w:val="00817C7D"/>
    <w:rsid w:val="0082043B"/>
    <w:rsid w:val="0082096F"/>
    <w:rsid w:val="0082252F"/>
    <w:rsid w:val="00832060"/>
    <w:rsid w:val="00847557"/>
    <w:rsid w:val="00855E54"/>
    <w:rsid w:val="00862F37"/>
    <w:rsid w:val="008721FB"/>
    <w:rsid w:val="00872311"/>
    <w:rsid w:val="00874C60"/>
    <w:rsid w:val="00875812"/>
    <w:rsid w:val="00881812"/>
    <w:rsid w:val="008825B7"/>
    <w:rsid w:val="00883829"/>
    <w:rsid w:val="00887258"/>
    <w:rsid w:val="00887A8B"/>
    <w:rsid w:val="00891E1F"/>
    <w:rsid w:val="00892E0B"/>
    <w:rsid w:val="00893F09"/>
    <w:rsid w:val="008948E6"/>
    <w:rsid w:val="00896EAE"/>
    <w:rsid w:val="008A1082"/>
    <w:rsid w:val="008A2CD1"/>
    <w:rsid w:val="008A6713"/>
    <w:rsid w:val="008A7FED"/>
    <w:rsid w:val="008B5502"/>
    <w:rsid w:val="008B5C09"/>
    <w:rsid w:val="008B73F3"/>
    <w:rsid w:val="008B7C97"/>
    <w:rsid w:val="008C3412"/>
    <w:rsid w:val="008C6CB7"/>
    <w:rsid w:val="008E2509"/>
    <w:rsid w:val="008E53DF"/>
    <w:rsid w:val="008E6BD1"/>
    <w:rsid w:val="008E73C0"/>
    <w:rsid w:val="008F03BE"/>
    <w:rsid w:val="008F56C8"/>
    <w:rsid w:val="009003F4"/>
    <w:rsid w:val="00901726"/>
    <w:rsid w:val="0090258B"/>
    <w:rsid w:val="00904CA4"/>
    <w:rsid w:val="00906808"/>
    <w:rsid w:val="00906D03"/>
    <w:rsid w:val="00910B49"/>
    <w:rsid w:val="009127E8"/>
    <w:rsid w:val="00914768"/>
    <w:rsid w:val="00914969"/>
    <w:rsid w:val="009154EE"/>
    <w:rsid w:val="009159F2"/>
    <w:rsid w:val="0092079A"/>
    <w:rsid w:val="00926870"/>
    <w:rsid w:val="00927BF7"/>
    <w:rsid w:val="00930BB7"/>
    <w:rsid w:val="0093422F"/>
    <w:rsid w:val="00934298"/>
    <w:rsid w:val="00941812"/>
    <w:rsid w:val="00944056"/>
    <w:rsid w:val="009476B6"/>
    <w:rsid w:val="00950A37"/>
    <w:rsid w:val="00954A3B"/>
    <w:rsid w:val="00960233"/>
    <w:rsid w:val="00960AF6"/>
    <w:rsid w:val="0096186C"/>
    <w:rsid w:val="00962D6E"/>
    <w:rsid w:val="009651A5"/>
    <w:rsid w:val="00965622"/>
    <w:rsid w:val="009664D8"/>
    <w:rsid w:val="009667ED"/>
    <w:rsid w:val="0097413C"/>
    <w:rsid w:val="00980DEE"/>
    <w:rsid w:val="009837BD"/>
    <w:rsid w:val="00986122"/>
    <w:rsid w:val="009866B5"/>
    <w:rsid w:val="00986DA3"/>
    <w:rsid w:val="0098721A"/>
    <w:rsid w:val="00987773"/>
    <w:rsid w:val="00991793"/>
    <w:rsid w:val="00994AD0"/>
    <w:rsid w:val="009A1DE5"/>
    <w:rsid w:val="009A4818"/>
    <w:rsid w:val="009B05F4"/>
    <w:rsid w:val="009B1D01"/>
    <w:rsid w:val="009C3DCA"/>
    <w:rsid w:val="009C3FAF"/>
    <w:rsid w:val="009C47BC"/>
    <w:rsid w:val="009C5FD9"/>
    <w:rsid w:val="009D2B85"/>
    <w:rsid w:val="009D34CB"/>
    <w:rsid w:val="009D5A13"/>
    <w:rsid w:val="009D7817"/>
    <w:rsid w:val="009E09D7"/>
    <w:rsid w:val="009E199A"/>
    <w:rsid w:val="009E2FC6"/>
    <w:rsid w:val="009E37CC"/>
    <w:rsid w:val="009E3CB6"/>
    <w:rsid w:val="009E58D6"/>
    <w:rsid w:val="009E696D"/>
    <w:rsid w:val="009E6F75"/>
    <w:rsid w:val="009E700D"/>
    <w:rsid w:val="009E78EB"/>
    <w:rsid w:val="009F1D9D"/>
    <w:rsid w:val="009F3943"/>
    <w:rsid w:val="009F5EAB"/>
    <w:rsid w:val="009F67B1"/>
    <w:rsid w:val="00A008FD"/>
    <w:rsid w:val="00A07F60"/>
    <w:rsid w:val="00A13588"/>
    <w:rsid w:val="00A1384E"/>
    <w:rsid w:val="00A143DB"/>
    <w:rsid w:val="00A14FEA"/>
    <w:rsid w:val="00A21279"/>
    <w:rsid w:val="00A229D3"/>
    <w:rsid w:val="00A30B18"/>
    <w:rsid w:val="00A3161C"/>
    <w:rsid w:val="00A32FD1"/>
    <w:rsid w:val="00A34A05"/>
    <w:rsid w:val="00A40D76"/>
    <w:rsid w:val="00A4260A"/>
    <w:rsid w:val="00A430C0"/>
    <w:rsid w:val="00A45309"/>
    <w:rsid w:val="00A458E5"/>
    <w:rsid w:val="00A47F99"/>
    <w:rsid w:val="00A51CE9"/>
    <w:rsid w:val="00A526E0"/>
    <w:rsid w:val="00A600D3"/>
    <w:rsid w:val="00A628D1"/>
    <w:rsid w:val="00A6373F"/>
    <w:rsid w:val="00A63D07"/>
    <w:rsid w:val="00A65582"/>
    <w:rsid w:val="00A6761C"/>
    <w:rsid w:val="00A72C12"/>
    <w:rsid w:val="00A756EB"/>
    <w:rsid w:val="00A82343"/>
    <w:rsid w:val="00A90F99"/>
    <w:rsid w:val="00A90FF3"/>
    <w:rsid w:val="00A93E67"/>
    <w:rsid w:val="00A9408F"/>
    <w:rsid w:val="00AA0F9C"/>
    <w:rsid w:val="00AA2476"/>
    <w:rsid w:val="00AA48A6"/>
    <w:rsid w:val="00AA4A57"/>
    <w:rsid w:val="00AA5F74"/>
    <w:rsid w:val="00AB072B"/>
    <w:rsid w:val="00AB7117"/>
    <w:rsid w:val="00AC510E"/>
    <w:rsid w:val="00AC5C88"/>
    <w:rsid w:val="00AC6644"/>
    <w:rsid w:val="00AD3488"/>
    <w:rsid w:val="00AE0A38"/>
    <w:rsid w:val="00AF0E03"/>
    <w:rsid w:val="00AF571E"/>
    <w:rsid w:val="00AF5D40"/>
    <w:rsid w:val="00AF7F91"/>
    <w:rsid w:val="00B01CD2"/>
    <w:rsid w:val="00B026A8"/>
    <w:rsid w:val="00B026ED"/>
    <w:rsid w:val="00B05570"/>
    <w:rsid w:val="00B12BB6"/>
    <w:rsid w:val="00B12C6D"/>
    <w:rsid w:val="00B14AB3"/>
    <w:rsid w:val="00B20706"/>
    <w:rsid w:val="00B259FF"/>
    <w:rsid w:val="00B32A37"/>
    <w:rsid w:val="00B355AF"/>
    <w:rsid w:val="00B35876"/>
    <w:rsid w:val="00B40CB1"/>
    <w:rsid w:val="00B41476"/>
    <w:rsid w:val="00B41C14"/>
    <w:rsid w:val="00B42AF3"/>
    <w:rsid w:val="00B43685"/>
    <w:rsid w:val="00B467D2"/>
    <w:rsid w:val="00B5023A"/>
    <w:rsid w:val="00B51C01"/>
    <w:rsid w:val="00B55175"/>
    <w:rsid w:val="00B56880"/>
    <w:rsid w:val="00B57426"/>
    <w:rsid w:val="00B57C07"/>
    <w:rsid w:val="00B61D45"/>
    <w:rsid w:val="00B725AE"/>
    <w:rsid w:val="00B757B5"/>
    <w:rsid w:val="00B771FF"/>
    <w:rsid w:val="00B7737F"/>
    <w:rsid w:val="00B77A23"/>
    <w:rsid w:val="00B83FCA"/>
    <w:rsid w:val="00B84C0E"/>
    <w:rsid w:val="00B86A68"/>
    <w:rsid w:val="00B87B6A"/>
    <w:rsid w:val="00B955DF"/>
    <w:rsid w:val="00B96E74"/>
    <w:rsid w:val="00BA2B62"/>
    <w:rsid w:val="00BA5917"/>
    <w:rsid w:val="00BA60E8"/>
    <w:rsid w:val="00BB1F1C"/>
    <w:rsid w:val="00BB2703"/>
    <w:rsid w:val="00BC2732"/>
    <w:rsid w:val="00BC4B6C"/>
    <w:rsid w:val="00BC76F8"/>
    <w:rsid w:val="00BC7BF3"/>
    <w:rsid w:val="00BD1953"/>
    <w:rsid w:val="00BD2ECC"/>
    <w:rsid w:val="00BD5D17"/>
    <w:rsid w:val="00BE5118"/>
    <w:rsid w:val="00BE67A0"/>
    <w:rsid w:val="00BF534D"/>
    <w:rsid w:val="00C016D8"/>
    <w:rsid w:val="00C020CE"/>
    <w:rsid w:val="00C0218D"/>
    <w:rsid w:val="00C1119D"/>
    <w:rsid w:val="00C1762B"/>
    <w:rsid w:val="00C20AA2"/>
    <w:rsid w:val="00C20BA1"/>
    <w:rsid w:val="00C22115"/>
    <w:rsid w:val="00C24C03"/>
    <w:rsid w:val="00C27AB6"/>
    <w:rsid w:val="00C33BBF"/>
    <w:rsid w:val="00C40D1B"/>
    <w:rsid w:val="00C40DE8"/>
    <w:rsid w:val="00C413FE"/>
    <w:rsid w:val="00C41673"/>
    <w:rsid w:val="00C41C6F"/>
    <w:rsid w:val="00C456EF"/>
    <w:rsid w:val="00C45A35"/>
    <w:rsid w:val="00C47557"/>
    <w:rsid w:val="00C60F45"/>
    <w:rsid w:val="00C64E21"/>
    <w:rsid w:val="00C712DE"/>
    <w:rsid w:val="00C71578"/>
    <w:rsid w:val="00C721DA"/>
    <w:rsid w:val="00C8209A"/>
    <w:rsid w:val="00C84649"/>
    <w:rsid w:val="00C8590F"/>
    <w:rsid w:val="00C85C8E"/>
    <w:rsid w:val="00C9234C"/>
    <w:rsid w:val="00C9707A"/>
    <w:rsid w:val="00CA1FE4"/>
    <w:rsid w:val="00CA286E"/>
    <w:rsid w:val="00CA36FC"/>
    <w:rsid w:val="00CA48C1"/>
    <w:rsid w:val="00CA4E77"/>
    <w:rsid w:val="00CA6144"/>
    <w:rsid w:val="00CB633C"/>
    <w:rsid w:val="00CB635B"/>
    <w:rsid w:val="00CC10F2"/>
    <w:rsid w:val="00CC4287"/>
    <w:rsid w:val="00CC4825"/>
    <w:rsid w:val="00CD28D7"/>
    <w:rsid w:val="00CD3E3C"/>
    <w:rsid w:val="00CE10F6"/>
    <w:rsid w:val="00CE18E4"/>
    <w:rsid w:val="00CE1BE9"/>
    <w:rsid w:val="00CE282C"/>
    <w:rsid w:val="00CE2A23"/>
    <w:rsid w:val="00CE36F7"/>
    <w:rsid w:val="00CF1C70"/>
    <w:rsid w:val="00CF43BC"/>
    <w:rsid w:val="00CF5B78"/>
    <w:rsid w:val="00CF65CC"/>
    <w:rsid w:val="00CF6715"/>
    <w:rsid w:val="00CF7F77"/>
    <w:rsid w:val="00D018C1"/>
    <w:rsid w:val="00D04983"/>
    <w:rsid w:val="00D07B35"/>
    <w:rsid w:val="00D07F29"/>
    <w:rsid w:val="00D130EC"/>
    <w:rsid w:val="00D155D0"/>
    <w:rsid w:val="00D163F4"/>
    <w:rsid w:val="00D2138D"/>
    <w:rsid w:val="00D21BBE"/>
    <w:rsid w:val="00D21DB5"/>
    <w:rsid w:val="00D224B1"/>
    <w:rsid w:val="00D32B34"/>
    <w:rsid w:val="00D32E6B"/>
    <w:rsid w:val="00D343E8"/>
    <w:rsid w:val="00D358CF"/>
    <w:rsid w:val="00D40A5E"/>
    <w:rsid w:val="00D41AAB"/>
    <w:rsid w:val="00D41C3A"/>
    <w:rsid w:val="00D42D2A"/>
    <w:rsid w:val="00D44F6C"/>
    <w:rsid w:val="00D46FB6"/>
    <w:rsid w:val="00D470C2"/>
    <w:rsid w:val="00D51564"/>
    <w:rsid w:val="00D51F42"/>
    <w:rsid w:val="00D55DD3"/>
    <w:rsid w:val="00D6188B"/>
    <w:rsid w:val="00D618FD"/>
    <w:rsid w:val="00D61CB5"/>
    <w:rsid w:val="00D63C36"/>
    <w:rsid w:val="00D6476E"/>
    <w:rsid w:val="00D71EE3"/>
    <w:rsid w:val="00D72BA5"/>
    <w:rsid w:val="00D77004"/>
    <w:rsid w:val="00D80481"/>
    <w:rsid w:val="00D80664"/>
    <w:rsid w:val="00D846D4"/>
    <w:rsid w:val="00D86B1A"/>
    <w:rsid w:val="00D925C0"/>
    <w:rsid w:val="00D9384F"/>
    <w:rsid w:val="00DA7BA0"/>
    <w:rsid w:val="00DB66E7"/>
    <w:rsid w:val="00DD257B"/>
    <w:rsid w:val="00DD59F5"/>
    <w:rsid w:val="00DD74A6"/>
    <w:rsid w:val="00DD75D3"/>
    <w:rsid w:val="00DD7D43"/>
    <w:rsid w:val="00DE3B07"/>
    <w:rsid w:val="00DF101A"/>
    <w:rsid w:val="00DF1490"/>
    <w:rsid w:val="00DF5CA7"/>
    <w:rsid w:val="00DF5CAC"/>
    <w:rsid w:val="00E00828"/>
    <w:rsid w:val="00E11DC5"/>
    <w:rsid w:val="00E1341E"/>
    <w:rsid w:val="00E1514D"/>
    <w:rsid w:val="00E21AFB"/>
    <w:rsid w:val="00E2455C"/>
    <w:rsid w:val="00E24615"/>
    <w:rsid w:val="00E2472B"/>
    <w:rsid w:val="00E24EA6"/>
    <w:rsid w:val="00E26A8D"/>
    <w:rsid w:val="00E33D1B"/>
    <w:rsid w:val="00E341FB"/>
    <w:rsid w:val="00E3422F"/>
    <w:rsid w:val="00E35AA7"/>
    <w:rsid w:val="00E42202"/>
    <w:rsid w:val="00E44AF0"/>
    <w:rsid w:val="00E47B01"/>
    <w:rsid w:val="00E47B3B"/>
    <w:rsid w:val="00E47B64"/>
    <w:rsid w:val="00E52D79"/>
    <w:rsid w:val="00E5490E"/>
    <w:rsid w:val="00E61722"/>
    <w:rsid w:val="00E63206"/>
    <w:rsid w:val="00E63960"/>
    <w:rsid w:val="00E67A39"/>
    <w:rsid w:val="00E7048F"/>
    <w:rsid w:val="00E730FE"/>
    <w:rsid w:val="00E754CB"/>
    <w:rsid w:val="00E76997"/>
    <w:rsid w:val="00E773E2"/>
    <w:rsid w:val="00E775A7"/>
    <w:rsid w:val="00E810DC"/>
    <w:rsid w:val="00E83E17"/>
    <w:rsid w:val="00E86DEF"/>
    <w:rsid w:val="00E91B29"/>
    <w:rsid w:val="00EA3197"/>
    <w:rsid w:val="00EA5DAA"/>
    <w:rsid w:val="00EB04BD"/>
    <w:rsid w:val="00EB2D31"/>
    <w:rsid w:val="00EB3EA7"/>
    <w:rsid w:val="00EB69A8"/>
    <w:rsid w:val="00EC32C1"/>
    <w:rsid w:val="00EC3BE8"/>
    <w:rsid w:val="00EC6FA9"/>
    <w:rsid w:val="00EC78E6"/>
    <w:rsid w:val="00ED0C20"/>
    <w:rsid w:val="00ED2073"/>
    <w:rsid w:val="00ED26B2"/>
    <w:rsid w:val="00ED5305"/>
    <w:rsid w:val="00ED7175"/>
    <w:rsid w:val="00EE0657"/>
    <w:rsid w:val="00EE1CA4"/>
    <w:rsid w:val="00EE7BF0"/>
    <w:rsid w:val="00EF0279"/>
    <w:rsid w:val="00EF389C"/>
    <w:rsid w:val="00EF5421"/>
    <w:rsid w:val="00EF5E0A"/>
    <w:rsid w:val="00F00927"/>
    <w:rsid w:val="00F00C8D"/>
    <w:rsid w:val="00F05E6F"/>
    <w:rsid w:val="00F06BF1"/>
    <w:rsid w:val="00F17C6C"/>
    <w:rsid w:val="00F17F8F"/>
    <w:rsid w:val="00F250EF"/>
    <w:rsid w:val="00F2653A"/>
    <w:rsid w:val="00F3448B"/>
    <w:rsid w:val="00F3656B"/>
    <w:rsid w:val="00F44572"/>
    <w:rsid w:val="00F458BA"/>
    <w:rsid w:val="00F45F0C"/>
    <w:rsid w:val="00F470F1"/>
    <w:rsid w:val="00F47144"/>
    <w:rsid w:val="00F47CC3"/>
    <w:rsid w:val="00F505C1"/>
    <w:rsid w:val="00F62698"/>
    <w:rsid w:val="00F65C84"/>
    <w:rsid w:val="00F663C3"/>
    <w:rsid w:val="00F667C4"/>
    <w:rsid w:val="00F710AB"/>
    <w:rsid w:val="00F710F8"/>
    <w:rsid w:val="00F74340"/>
    <w:rsid w:val="00F74898"/>
    <w:rsid w:val="00F757D8"/>
    <w:rsid w:val="00F7595B"/>
    <w:rsid w:val="00F80294"/>
    <w:rsid w:val="00F816FB"/>
    <w:rsid w:val="00F9026F"/>
    <w:rsid w:val="00F9335A"/>
    <w:rsid w:val="00F93785"/>
    <w:rsid w:val="00F948B4"/>
    <w:rsid w:val="00F96205"/>
    <w:rsid w:val="00FA0BDB"/>
    <w:rsid w:val="00FA1BB3"/>
    <w:rsid w:val="00FA21FB"/>
    <w:rsid w:val="00FA39DC"/>
    <w:rsid w:val="00FA4DB8"/>
    <w:rsid w:val="00FA6404"/>
    <w:rsid w:val="00FB207D"/>
    <w:rsid w:val="00FB20F8"/>
    <w:rsid w:val="00FB5A98"/>
    <w:rsid w:val="00FB68BF"/>
    <w:rsid w:val="00FC04E0"/>
    <w:rsid w:val="00FC1192"/>
    <w:rsid w:val="00FC6D59"/>
    <w:rsid w:val="00FC79FC"/>
    <w:rsid w:val="00FD183F"/>
    <w:rsid w:val="00FD28B8"/>
    <w:rsid w:val="00FD2ADA"/>
    <w:rsid w:val="00FD2B62"/>
    <w:rsid w:val="00FD73CC"/>
    <w:rsid w:val="00FE5293"/>
    <w:rsid w:val="00FE569F"/>
    <w:rsid w:val="00FE7AA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2C697AF-AF4D-40CF-83F6-DEF34B8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181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1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812"/>
    <w:pPr>
      <w:keepNext/>
      <w:ind w:firstLine="70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35BA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35BA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35BA"/>
    <w:rPr>
      <w:rFonts w:ascii="Calibri" w:hAnsi="Calibri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401A4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25A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1A4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818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35BA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88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61ECB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5B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7048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048F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6608A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60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608A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608AB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608A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620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87A8B"/>
    <w:rPr>
      <w:rFonts w:cs="Times New Roman"/>
      <w:b/>
    </w:rPr>
  </w:style>
  <w:style w:type="character" w:customStyle="1" w:styleId="apple-converted-space">
    <w:name w:val="apple-converted-space"/>
    <w:rsid w:val="009866B5"/>
  </w:style>
  <w:style w:type="character" w:styleId="Enfasicorsivo">
    <w:name w:val="Emphasis"/>
    <w:basedOn w:val="Carpredefinitoparagrafo"/>
    <w:uiPriority w:val="20"/>
    <w:qFormat/>
    <w:locked/>
    <w:rsid w:val="000549DC"/>
    <w:rPr>
      <w:rFonts w:cs="Times New Roman"/>
      <w:i/>
    </w:rPr>
  </w:style>
  <w:style w:type="paragraph" w:styleId="Nessunaspaziatura">
    <w:name w:val="No Spacing"/>
    <w:uiPriority w:val="99"/>
    <w:qFormat/>
    <w:rsid w:val="00555D9B"/>
    <w:rPr>
      <w:sz w:val="24"/>
      <w:szCs w:val="24"/>
    </w:rPr>
  </w:style>
  <w:style w:type="paragraph" w:customStyle="1" w:styleId="Default">
    <w:name w:val="Default"/>
    <w:uiPriority w:val="99"/>
    <w:rsid w:val="00312C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DA5A-CBE3-4145-88A0-DCC6A743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COOP FILI D ERBA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FILI D ERBA</dc:creator>
  <cp:lastModifiedBy>user</cp:lastModifiedBy>
  <cp:revision>3</cp:revision>
  <cp:lastPrinted>2016-10-28T07:03:00Z</cp:lastPrinted>
  <dcterms:created xsi:type="dcterms:W3CDTF">2016-12-02T10:15:00Z</dcterms:created>
  <dcterms:modified xsi:type="dcterms:W3CDTF">2016-12-02T11:59:00Z</dcterms:modified>
</cp:coreProperties>
</file>